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0E1D1" w14:textId="77777777" w:rsidR="00EE2660" w:rsidRDefault="00EE2660" w:rsidP="00EE2660">
      <w:pPr>
        <w:spacing w:after="0" w:line="240" w:lineRule="auto"/>
      </w:pPr>
      <w:r w:rsidRPr="00EE2660">
        <w:t xml:space="preserve">Kenneth Velazquez </w:t>
      </w:r>
    </w:p>
    <w:p w14:paraId="6C8955E7" w14:textId="77777777" w:rsidR="00EE2660" w:rsidRDefault="00EE2660" w:rsidP="00EE2660">
      <w:pPr>
        <w:spacing w:after="0" w:line="240" w:lineRule="auto"/>
      </w:pPr>
      <w:r w:rsidRPr="00EE2660">
        <w:t xml:space="preserve">Fremont, CA </w:t>
      </w:r>
    </w:p>
    <w:p w14:paraId="11195499" w14:textId="3D317C2B" w:rsidR="00EE2660" w:rsidRDefault="00EE2660" w:rsidP="00EE2660">
      <w:pPr>
        <w:spacing w:after="0" w:line="240" w:lineRule="auto"/>
      </w:pPr>
      <w:hyperlink r:id="rId4" w:history="1">
        <w:r w:rsidRPr="00CA1C66">
          <w:rPr>
            <w:rStyle w:val="Hyperlink"/>
          </w:rPr>
          <w:t>kenneth.velazquezmorales@gmail.com</w:t>
        </w:r>
      </w:hyperlink>
      <w:r w:rsidRPr="00EE2660">
        <w:t xml:space="preserve"> </w:t>
      </w:r>
    </w:p>
    <w:p w14:paraId="3FC8F4EF" w14:textId="1465995D" w:rsidR="00EE2660" w:rsidRDefault="00EE2660" w:rsidP="00EE2660">
      <w:pPr>
        <w:spacing w:after="0" w:line="240" w:lineRule="auto"/>
      </w:pPr>
      <w:r w:rsidRPr="00EE2660">
        <w:t xml:space="preserve">LinkedIn: linkedin.com/in/kenneth-velazquez-907309340 Portfolio: </w:t>
      </w:r>
      <w:hyperlink r:id="rId5" w:history="1">
        <w:r w:rsidRPr="00CA1C66">
          <w:rPr>
            <w:rStyle w:val="Hyperlink"/>
          </w:rPr>
          <w:t>www.kennethvelazquez.com</w:t>
        </w:r>
      </w:hyperlink>
      <w:r w:rsidRPr="00EE2660">
        <w:t xml:space="preserve"> </w:t>
      </w:r>
    </w:p>
    <w:p w14:paraId="02634607" w14:textId="77777777" w:rsidR="00EE2660" w:rsidRDefault="00EE2660" w:rsidP="00EE2660">
      <w:pPr>
        <w:spacing w:after="0" w:line="240" w:lineRule="auto"/>
      </w:pPr>
    </w:p>
    <w:p w14:paraId="5B97253C" w14:textId="7F5D76EE" w:rsidR="00EE2660" w:rsidRDefault="00EE2660" w:rsidP="00EE2660">
      <w:pPr>
        <w:spacing w:after="0" w:line="240" w:lineRule="auto"/>
      </w:pPr>
      <w:r w:rsidRPr="00EE2660">
        <w:t xml:space="preserve">Technical Level Designer </w:t>
      </w:r>
    </w:p>
    <w:p w14:paraId="3E4AE232" w14:textId="77777777" w:rsidR="00EE2660" w:rsidRDefault="00EE2660" w:rsidP="00EE2660">
      <w:pPr>
        <w:spacing w:after="0" w:line="240" w:lineRule="auto"/>
      </w:pPr>
    </w:p>
    <w:p w14:paraId="6F6BF76C" w14:textId="77777777" w:rsidR="00EE2660" w:rsidRDefault="00EE2660" w:rsidP="00EE2660">
      <w:pPr>
        <w:spacing w:after="0" w:line="240" w:lineRule="auto"/>
      </w:pPr>
      <w:r w:rsidRPr="00EE2660">
        <w:t xml:space="preserve">Technical Level Designer with hands-on experience designing and publishing playable levels in Unreal Engine and UEFN. Strong foundation in spatial design, player flow, encounter pacing, and environmental storytelling. Combat veteran with proven leadership, adaptability, and collaborative skills. </w:t>
      </w:r>
    </w:p>
    <w:p w14:paraId="4CAD735C" w14:textId="77777777" w:rsidR="00EE2660" w:rsidRDefault="00EE2660" w:rsidP="00EE2660">
      <w:pPr>
        <w:spacing w:after="0" w:line="240" w:lineRule="auto"/>
      </w:pPr>
    </w:p>
    <w:p w14:paraId="75B64D66" w14:textId="66344C3C" w:rsidR="00EE2660" w:rsidRDefault="00EE2660" w:rsidP="00EE2660">
      <w:pPr>
        <w:spacing w:after="0" w:line="240" w:lineRule="auto"/>
      </w:pPr>
      <w:r w:rsidRPr="00EE2660">
        <w:t xml:space="preserve">Education </w:t>
      </w:r>
    </w:p>
    <w:p w14:paraId="1699F0AF" w14:textId="77777777" w:rsidR="00EE2660" w:rsidRPr="00EE2660" w:rsidRDefault="00EE2660" w:rsidP="00EE2660">
      <w:pPr>
        <w:spacing w:after="0" w:line="240" w:lineRule="auto"/>
        <w:rPr>
          <w:b/>
          <w:bCs/>
        </w:rPr>
      </w:pPr>
      <w:r w:rsidRPr="00EE2660">
        <w:rPr>
          <w:b/>
          <w:bCs/>
        </w:rPr>
        <w:t xml:space="preserve">University of Silicon Valley </w:t>
      </w:r>
    </w:p>
    <w:p w14:paraId="3864FFBE" w14:textId="4F5BA803" w:rsidR="00EE2660" w:rsidRDefault="00EE2660" w:rsidP="00EE2660">
      <w:pPr>
        <w:spacing w:after="0" w:line="240" w:lineRule="auto"/>
      </w:pPr>
      <w:r w:rsidRPr="00EE2660">
        <w:rPr>
          <w:b/>
          <w:bCs/>
        </w:rPr>
        <w:t xml:space="preserve">B.A. Game Design (Storytelling </w:t>
      </w:r>
      <w:r w:rsidRPr="00EE2660">
        <w:rPr>
          <w:b/>
          <w:bCs/>
        </w:rPr>
        <w:t>Focus)</w:t>
      </w:r>
      <w:r w:rsidRPr="00EE2660">
        <w:t xml:space="preserve"> Expected Sept 2027 </w:t>
      </w:r>
    </w:p>
    <w:p w14:paraId="34508C6E" w14:textId="77777777" w:rsidR="00EE2660" w:rsidRDefault="00EE2660" w:rsidP="00EE2660">
      <w:pPr>
        <w:spacing w:after="0" w:line="240" w:lineRule="auto"/>
      </w:pPr>
      <w:r w:rsidRPr="00EE2660">
        <w:t xml:space="preserve">President, Veteran Club </w:t>
      </w:r>
    </w:p>
    <w:p w14:paraId="3CB60454" w14:textId="77777777" w:rsidR="00EE2660" w:rsidRPr="00EE2660" w:rsidRDefault="00EE2660" w:rsidP="00EE2660">
      <w:pPr>
        <w:spacing w:after="0" w:line="240" w:lineRule="auto"/>
        <w:rPr>
          <w:b/>
          <w:bCs/>
        </w:rPr>
      </w:pPr>
      <w:r w:rsidRPr="00EE2660">
        <w:rPr>
          <w:b/>
          <w:bCs/>
        </w:rPr>
        <w:t xml:space="preserve">Relevant Coursework: </w:t>
      </w:r>
    </w:p>
    <w:p w14:paraId="41372FD8" w14:textId="77777777" w:rsidR="00EE2660" w:rsidRDefault="00EE2660" w:rsidP="00EE2660">
      <w:pPr>
        <w:spacing w:after="0" w:line="240" w:lineRule="auto"/>
      </w:pPr>
      <w:r w:rsidRPr="00EE2660">
        <w:t xml:space="preserve">Game Engine, Level Design, Interactive Design, Game Storytelling, Python Programming, Fundamentals of Computing, Autodesk Maya </w:t>
      </w:r>
    </w:p>
    <w:p w14:paraId="1BDE5EEF" w14:textId="77777777" w:rsidR="00EE2660" w:rsidRDefault="00EE2660" w:rsidP="00EE2660">
      <w:pPr>
        <w:spacing w:after="0" w:line="240" w:lineRule="auto"/>
      </w:pPr>
    </w:p>
    <w:p w14:paraId="7256B144" w14:textId="77777777" w:rsidR="00EE2660" w:rsidRDefault="00EE2660" w:rsidP="00EE2660">
      <w:pPr>
        <w:spacing w:after="0" w:line="240" w:lineRule="auto"/>
      </w:pPr>
      <w:r w:rsidRPr="00EE2660">
        <w:t xml:space="preserve">Published Projects </w:t>
      </w:r>
    </w:p>
    <w:p w14:paraId="35F92761" w14:textId="77777777" w:rsidR="00EE2660" w:rsidRDefault="00EE2660" w:rsidP="00EE2660">
      <w:pPr>
        <w:spacing w:after="0" w:line="240" w:lineRule="auto"/>
      </w:pPr>
      <w:r w:rsidRPr="00EE2660">
        <w:rPr>
          <w:b/>
          <w:bCs/>
        </w:rPr>
        <w:t>Camuy Caverns</w:t>
      </w:r>
      <w:r w:rsidRPr="00EE2660">
        <w:t xml:space="preserve"> </w:t>
      </w:r>
      <w:r w:rsidRPr="00EE2660">
        <w:rPr>
          <w:i/>
          <w:iCs/>
        </w:rPr>
        <w:t>Published Game</w:t>
      </w:r>
      <w:r w:rsidRPr="00EE2660">
        <w:t xml:space="preserve"> (UEFN / Fortnite) </w:t>
      </w:r>
    </w:p>
    <w:p w14:paraId="6E50B2C2" w14:textId="77777777" w:rsidR="00EE2660" w:rsidRDefault="00EE2660" w:rsidP="00EE2660">
      <w:pPr>
        <w:spacing w:after="0" w:line="240" w:lineRule="auto"/>
      </w:pPr>
      <w:r w:rsidRPr="00EE2660">
        <w:t xml:space="preserve">• Designed and </w:t>
      </w:r>
      <w:proofErr w:type="gramStart"/>
      <w:r w:rsidRPr="00EE2660">
        <w:t>shipped</w:t>
      </w:r>
      <w:proofErr w:type="gramEnd"/>
      <w:r w:rsidRPr="00EE2660">
        <w:t xml:space="preserve"> a fully playable cave-based level that emphasizes exploration, verticality, and clear player navigation. </w:t>
      </w:r>
    </w:p>
    <w:p w14:paraId="37262DDB" w14:textId="77777777" w:rsidR="00EE2660" w:rsidRDefault="00EE2660" w:rsidP="00EE2660">
      <w:pPr>
        <w:spacing w:after="0" w:line="240" w:lineRule="auto"/>
      </w:pPr>
      <w:r w:rsidRPr="00EE2660">
        <w:t xml:space="preserve">• Built critical paths with optional exploration routes, rewards, and combat encounters. </w:t>
      </w:r>
    </w:p>
    <w:p w14:paraId="4EEEC9C1" w14:textId="77777777" w:rsidR="00EE2660" w:rsidRDefault="00EE2660" w:rsidP="00EE2660">
      <w:pPr>
        <w:spacing w:after="0" w:line="240" w:lineRule="auto"/>
      </w:pPr>
      <w:r w:rsidRPr="00EE2660">
        <w:t xml:space="preserve">• Implemented environmental storytelling through lighting, landmarks, and spatial composition. </w:t>
      </w:r>
    </w:p>
    <w:p w14:paraId="5DDB22D1" w14:textId="77777777" w:rsidR="00EE2660" w:rsidRDefault="00EE2660" w:rsidP="00EE2660">
      <w:pPr>
        <w:spacing w:after="0" w:line="240" w:lineRule="auto"/>
      </w:pPr>
      <w:r w:rsidRPr="00EE2660">
        <w:t xml:space="preserve">• Integrated dynamic audio and music transitions between exploration and combat modes. • Tuned encounter placement and pacing to support tension, progression, and readability. </w:t>
      </w:r>
    </w:p>
    <w:p w14:paraId="61632EFE" w14:textId="77777777" w:rsidR="00EE2660" w:rsidRDefault="00EE2660" w:rsidP="00EE2660">
      <w:pPr>
        <w:spacing w:after="0" w:line="240" w:lineRule="auto"/>
      </w:pPr>
    </w:p>
    <w:p w14:paraId="0EE1B609" w14:textId="4857AA7D" w:rsidR="00EE2660" w:rsidRDefault="00EE2660" w:rsidP="00EE2660">
      <w:pPr>
        <w:spacing w:after="0" w:line="240" w:lineRule="auto"/>
      </w:pPr>
      <w:r w:rsidRPr="00EE2660">
        <w:t xml:space="preserve">Experience </w:t>
      </w:r>
    </w:p>
    <w:p w14:paraId="22A44FFE" w14:textId="29C905DC" w:rsidR="00EE2660" w:rsidRDefault="00EE2660" w:rsidP="00EE2660">
      <w:pPr>
        <w:spacing w:after="0" w:line="240" w:lineRule="auto"/>
      </w:pPr>
      <w:r w:rsidRPr="00EE2660">
        <w:rPr>
          <w:b/>
          <w:bCs/>
        </w:rPr>
        <w:t>United States Army</w:t>
      </w:r>
      <w:r w:rsidRPr="00EE2660">
        <w:t xml:space="preserve"> </w:t>
      </w:r>
      <w:r>
        <w:t>-</w:t>
      </w:r>
      <w:r w:rsidRPr="00EE2660">
        <w:t xml:space="preserve"> Leadership Role </w:t>
      </w:r>
    </w:p>
    <w:p w14:paraId="77C1D6D7" w14:textId="77777777" w:rsidR="00EE2660" w:rsidRDefault="00EE2660" w:rsidP="00EE2660">
      <w:pPr>
        <w:spacing w:after="0" w:line="240" w:lineRule="auto"/>
      </w:pPr>
      <w:r w:rsidRPr="00EE2660">
        <w:t xml:space="preserve">Fort Bliss, TX | 2014–2024 </w:t>
      </w:r>
    </w:p>
    <w:p w14:paraId="7DFF1B44" w14:textId="77777777" w:rsidR="00EE2660" w:rsidRDefault="00EE2660" w:rsidP="00EE2660">
      <w:pPr>
        <w:spacing w:after="0" w:line="240" w:lineRule="auto"/>
      </w:pPr>
      <w:r w:rsidRPr="00EE2660">
        <w:t xml:space="preserve">• Led diverse teams in high-pressure, time-critical environments </w:t>
      </w:r>
    </w:p>
    <w:p w14:paraId="4CFFD8B7" w14:textId="77777777" w:rsidR="00EE2660" w:rsidRDefault="00EE2660" w:rsidP="00EE2660">
      <w:pPr>
        <w:spacing w:after="0" w:line="240" w:lineRule="auto"/>
      </w:pPr>
      <w:r w:rsidRPr="00EE2660">
        <w:t xml:space="preserve">• Applied strategic planning, problem-solving, and adaptability transferable to game development workflows </w:t>
      </w:r>
    </w:p>
    <w:p w14:paraId="22F4E3CD" w14:textId="77777777" w:rsidR="00EE2660" w:rsidRDefault="00EE2660" w:rsidP="00EE2660">
      <w:pPr>
        <w:spacing w:after="0" w:line="240" w:lineRule="auto"/>
      </w:pPr>
      <w:r w:rsidRPr="00EE2660">
        <w:t xml:space="preserve">• Mentored junior personnel, strengthening communication and team performance. </w:t>
      </w:r>
    </w:p>
    <w:p w14:paraId="08824143" w14:textId="77777777" w:rsidR="00EE2660" w:rsidRDefault="00EE2660" w:rsidP="00EE2660">
      <w:pPr>
        <w:spacing w:after="0" w:line="240" w:lineRule="auto"/>
      </w:pPr>
    </w:p>
    <w:p w14:paraId="2899A2CA" w14:textId="6A653964" w:rsidR="00EE2660" w:rsidRDefault="00EE2660" w:rsidP="00EE2660">
      <w:pPr>
        <w:spacing w:after="0" w:line="240" w:lineRule="auto"/>
      </w:pPr>
      <w:r w:rsidRPr="00EE2660">
        <w:t xml:space="preserve">Technical Skills </w:t>
      </w:r>
    </w:p>
    <w:p w14:paraId="20BCB63F" w14:textId="77777777" w:rsidR="00EE2660" w:rsidRDefault="00EE2660" w:rsidP="00EE2660">
      <w:pPr>
        <w:spacing w:after="0" w:line="240" w:lineRule="auto"/>
      </w:pPr>
      <w:r w:rsidRPr="00EE2660">
        <w:t xml:space="preserve">Engines &amp; Tools: Unreal Engine (UE5), UEFN, Unity, Maya, Blender, AutoCAD </w:t>
      </w:r>
    </w:p>
    <w:p w14:paraId="0D7F4A85" w14:textId="77777777" w:rsidR="00EE2660" w:rsidRDefault="00EE2660" w:rsidP="00EE2660">
      <w:pPr>
        <w:spacing w:after="0" w:line="240" w:lineRule="auto"/>
      </w:pPr>
      <w:r w:rsidRPr="00EE2660">
        <w:t xml:space="preserve">Programming: Python, C++, JavaScript </w:t>
      </w:r>
    </w:p>
    <w:p w14:paraId="160350FC" w14:textId="77777777" w:rsidR="00EE2660" w:rsidRDefault="00EE2660" w:rsidP="00EE2660">
      <w:pPr>
        <w:spacing w:after="0" w:line="240" w:lineRule="auto"/>
      </w:pPr>
      <w:r w:rsidRPr="00EE2660">
        <w:t xml:space="preserve">Audio &amp; Art: Photoshop, Audacity </w:t>
      </w:r>
    </w:p>
    <w:p w14:paraId="66D8EA47" w14:textId="77777777" w:rsidR="00EE2660" w:rsidRDefault="00EE2660" w:rsidP="00EE2660">
      <w:pPr>
        <w:spacing w:after="0" w:line="240" w:lineRule="auto"/>
      </w:pPr>
      <w:r w:rsidRPr="00EE2660">
        <w:t xml:space="preserve">Production: Adobe Creative Suite, Microsoft Office, Final Draft, </w:t>
      </w:r>
      <w:proofErr w:type="spellStart"/>
      <w:r w:rsidRPr="00EE2660">
        <w:t>Replit</w:t>
      </w:r>
      <w:proofErr w:type="spellEnd"/>
      <w:r w:rsidRPr="00EE2660">
        <w:t xml:space="preserve"> </w:t>
      </w:r>
    </w:p>
    <w:p w14:paraId="0B435501" w14:textId="77777777" w:rsidR="00EE2660" w:rsidRDefault="00EE2660" w:rsidP="00EE2660">
      <w:pPr>
        <w:spacing w:after="0" w:line="240" w:lineRule="auto"/>
      </w:pPr>
    </w:p>
    <w:p w14:paraId="4FA6DC09" w14:textId="4F5426E7" w:rsidR="00EE2660" w:rsidRDefault="00EE2660" w:rsidP="00EE2660">
      <w:pPr>
        <w:spacing w:after="0" w:line="240" w:lineRule="auto"/>
      </w:pPr>
      <w:r w:rsidRPr="00EE2660">
        <w:t xml:space="preserve">Core Skills </w:t>
      </w:r>
    </w:p>
    <w:p w14:paraId="26FEC545" w14:textId="2AA095D0" w:rsidR="00EE2660" w:rsidRDefault="00EE2660" w:rsidP="00EE2660">
      <w:pPr>
        <w:spacing w:after="0" w:line="240" w:lineRule="auto"/>
      </w:pPr>
      <w:r w:rsidRPr="00EE2660">
        <w:t>Level layout • Player flow &amp; pacing • Encounter design • Environmental storytelling • Iterative design • Team leadership</w:t>
      </w:r>
    </w:p>
    <w:sectPr w:rsidR="00EE26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60"/>
    <w:rsid w:val="009E37D7"/>
    <w:rsid w:val="00EE2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A3CFD"/>
  <w15:chartTrackingRefBased/>
  <w15:docId w15:val="{7547CE5B-B09F-4BD9-8BE9-136B86AE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6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6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6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6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6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6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6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6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6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6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6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6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6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6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6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6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6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660"/>
    <w:rPr>
      <w:rFonts w:eastAsiaTheme="majorEastAsia" w:cstheme="majorBidi"/>
      <w:color w:val="272727" w:themeColor="text1" w:themeTint="D8"/>
    </w:rPr>
  </w:style>
  <w:style w:type="paragraph" w:styleId="Title">
    <w:name w:val="Title"/>
    <w:basedOn w:val="Normal"/>
    <w:next w:val="Normal"/>
    <w:link w:val="TitleChar"/>
    <w:uiPriority w:val="10"/>
    <w:qFormat/>
    <w:rsid w:val="00EE2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6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6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6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660"/>
    <w:pPr>
      <w:spacing w:before="160"/>
      <w:jc w:val="center"/>
    </w:pPr>
    <w:rPr>
      <w:i/>
      <w:iCs/>
      <w:color w:val="404040" w:themeColor="text1" w:themeTint="BF"/>
    </w:rPr>
  </w:style>
  <w:style w:type="character" w:customStyle="1" w:styleId="QuoteChar">
    <w:name w:val="Quote Char"/>
    <w:basedOn w:val="DefaultParagraphFont"/>
    <w:link w:val="Quote"/>
    <w:uiPriority w:val="29"/>
    <w:rsid w:val="00EE2660"/>
    <w:rPr>
      <w:i/>
      <w:iCs/>
      <w:color w:val="404040" w:themeColor="text1" w:themeTint="BF"/>
    </w:rPr>
  </w:style>
  <w:style w:type="paragraph" w:styleId="ListParagraph">
    <w:name w:val="List Paragraph"/>
    <w:basedOn w:val="Normal"/>
    <w:uiPriority w:val="34"/>
    <w:qFormat/>
    <w:rsid w:val="00EE2660"/>
    <w:pPr>
      <w:ind w:left="720"/>
      <w:contextualSpacing/>
    </w:pPr>
  </w:style>
  <w:style w:type="character" w:styleId="IntenseEmphasis">
    <w:name w:val="Intense Emphasis"/>
    <w:basedOn w:val="DefaultParagraphFont"/>
    <w:uiPriority w:val="21"/>
    <w:qFormat/>
    <w:rsid w:val="00EE2660"/>
    <w:rPr>
      <w:i/>
      <w:iCs/>
      <w:color w:val="0F4761" w:themeColor="accent1" w:themeShade="BF"/>
    </w:rPr>
  </w:style>
  <w:style w:type="paragraph" w:styleId="IntenseQuote">
    <w:name w:val="Intense Quote"/>
    <w:basedOn w:val="Normal"/>
    <w:next w:val="Normal"/>
    <w:link w:val="IntenseQuoteChar"/>
    <w:uiPriority w:val="30"/>
    <w:qFormat/>
    <w:rsid w:val="00EE26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660"/>
    <w:rPr>
      <w:i/>
      <w:iCs/>
      <w:color w:val="0F4761" w:themeColor="accent1" w:themeShade="BF"/>
    </w:rPr>
  </w:style>
  <w:style w:type="character" w:styleId="IntenseReference">
    <w:name w:val="Intense Reference"/>
    <w:basedOn w:val="DefaultParagraphFont"/>
    <w:uiPriority w:val="32"/>
    <w:qFormat/>
    <w:rsid w:val="00EE2660"/>
    <w:rPr>
      <w:b/>
      <w:bCs/>
      <w:smallCaps/>
      <w:color w:val="0F4761" w:themeColor="accent1" w:themeShade="BF"/>
      <w:spacing w:val="5"/>
    </w:rPr>
  </w:style>
  <w:style w:type="character" w:styleId="Hyperlink">
    <w:name w:val="Hyperlink"/>
    <w:basedOn w:val="DefaultParagraphFont"/>
    <w:uiPriority w:val="99"/>
    <w:unhideWhenUsed/>
    <w:rsid w:val="00EE2660"/>
    <w:rPr>
      <w:color w:val="467886" w:themeColor="hyperlink"/>
      <w:u w:val="single"/>
    </w:rPr>
  </w:style>
  <w:style w:type="character" w:styleId="UnresolvedMention">
    <w:name w:val="Unresolved Mention"/>
    <w:basedOn w:val="DefaultParagraphFont"/>
    <w:uiPriority w:val="99"/>
    <w:semiHidden/>
    <w:unhideWhenUsed/>
    <w:rsid w:val="00EE2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ennethvelazquez.com" TargetMode="External"/><Relationship Id="rId4" Type="http://schemas.openxmlformats.org/officeDocument/2006/relationships/hyperlink" Target="mailto:kenneth.velazquezmoral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251</Words>
  <Characters>1879</Characters>
  <Application>Microsoft Office Word</Application>
  <DocSecurity>0</DocSecurity>
  <Lines>30</Lines>
  <Paragraphs>7</Paragraphs>
  <ScaleCrop>false</ScaleCrop>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Velazquez</dc:creator>
  <cp:keywords/>
  <dc:description/>
  <cp:lastModifiedBy>Kenneth Velazquez</cp:lastModifiedBy>
  <cp:revision>1</cp:revision>
  <dcterms:created xsi:type="dcterms:W3CDTF">2026-01-20T04:33:00Z</dcterms:created>
  <dcterms:modified xsi:type="dcterms:W3CDTF">2026-01-20T04:40:00Z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c933a8-9106-45ab-9509-3d5d40d40c84_Enabled">
    <vt:lpwstr>true</vt:lpwstr>
  </property>
  <property fmtid="{D5CDD505-2E9C-101B-9397-08002B2CF9AE}" pid="3" name="MSIP_Label_fbc933a8-9106-45ab-9509-3d5d40d40c84_SetDate">
    <vt:lpwstr>2026-01-20T04:40:15Z</vt:lpwstr>
  </property>
  <property fmtid="{D5CDD505-2E9C-101B-9397-08002B2CF9AE}" pid="4" name="MSIP_Label_fbc933a8-9106-45ab-9509-3d5d40d40c84_Method">
    <vt:lpwstr>Standard</vt:lpwstr>
  </property>
  <property fmtid="{D5CDD505-2E9C-101B-9397-08002B2CF9AE}" pid="5" name="MSIP_Label_fbc933a8-9106-45ab-9509-3d5d40d40c84_Name">
    <vt:lpwstr>defa4170-0d19-0005-0004-bc88714345d2</vt:lpwstr>
  </property>
  <property fmtid="{D5CDD505-2E9C-101B-9397-08002B2CF9AE}" pid="6" name="MSIP_Label_fbc933a8-9106-45ab-9509-3d5d40d40c84_SiteId">
    <vt:lpwstr>c155f161-dc5d-4ae4-be19-246b48d47d72</vt:lpwstr>
  </property>
  <property fmtid="{D5CDD505-2E9C-101B-9397-08002B2CF9AE}" pid="7" name="MSIP_Label_fbc933a8-9106-45ab-9509-3d5d40d40c84_ActionId">
    <vt:lpwstr>4b825c98-a86d-44e0-a511-67c99df5b33b</vt:lpwstr>
  </property>
  <property fmtid="{D5CDD505-2E9C-101B-9397-08002B2CF9AE}" pid="8" name="MSIP_Label_fbc933a8-9106-45ab-9509-3d5d40d40c84_ContentBits">
    <vt:lpwstr>0</vt:lpwstr>
  </property>
  <property fmtid="{D5CDD505-2E9C-101B-9397-08002B2CF9AE}" pid="9" name="MSIP_Label_fbc933a8-9106-45ab-9509-3d5d40d40c84_Tag">
    <vt:lpwstr>10, 3, 0, 1</vt:lpwstr>
  </property>
</Properties>
</file>